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8BD8" w14:textId="77777777" w:rsidR="009571FF" w:rsidRPr="00CB301D" w:rsidRDefault="00CB301D" w:rsidP="00CB301D">
      <w:pPr>
        <w:jc w:val="center"/>
        <w:rPr>
          <w:b/>
          <w:sz w:val="32"/>
          <w:szCs w:val="32"/>
        </w:rPr>
      </w:pPr>
      <w:r w:rsidRPr="00CB301D">
        <w:rPr>
          <w:b/>
          <w:sz w:val="32"/>
          <w:szCs w:val="32"/>
        </w:rPr>
        <w:t>NOTICE OF MEETING</w:t>
      </w:r>
    </w:p>
    <w:p w14:paraId="02229226" w14:textId="77777777" w:rsidR="00CB301D" w:rsidRPr="00CB301D" w:rsidRDefault="00405E06" w:rsidP="00CB3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034D6385" w14:textId="188568A8" w:rsidR="00CB301D" w:rsidRPr="00CB301D" w:rsidRDefault="000A50F1" w:rsidP="00CB3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TUSCANY PROFESSIONAL PLAZA PROPERTY OWNERS’ ASSOCATION INC.</w:t>
      </w:r>
    </w:p>
    <w:p w14:paraId="4AEFA322" w14:textId="77777777" w:rsidR="00CB301D" w:rsidRDefault="00CB301D" w:rsidP="00CB301D">
      <w:pPr>
        <w:jc w:val="both"/>
      </w:pPr>
    </w:p>
    <w:p w14:paraId="66523A91" w14:textId="63F0E91B" w:rsidR="00CB301D" w:rsidRDefault="00CB301D" w:rsidP="00CB301D">
      <w:pPr>
        <w:ind w:firstLine="720"/>
        <w:jc w:val="both"/>
      </w:pPr>
      <w:r>
        <w:t xml:space="preserve">PURSUANT to those certain Declaration of Covenants, Conditions &amp; Restrictions dated </w:t>
      </w:r>
      <w:r w:rsidR="000A50F1">
        <w:t>August 18</w:t>
      </w:r>
      <w:r w:rsidR="000A50F1" w:rsidRPr="000A50F1">
        <w:rPr>
          <w:vertAlign w:val="superscript"/>
        </w:rPr>
        <w:t>th</w:t>
      </w:r>
      <w:r w:rsidR="000A50F1">
        <w:t>, 2001</w:t>
      </w:r>
      <w:r>
        <w:t>, which</w:t>
      </w:r>
      <w:r w:rsidR="00A122F6">
        <w:t xml:space="preserve"> were recorded</w:t>
      </w:r>
      <w:r>
        <w:t xml:space="preserve"> as Bannock County Recorder’s Instrument No. </w:t>
      </w:r>
      <w:r w:rsidR="000A50F1">
        <w:t>20117437</w:t>
      </w:r>
      <w:r>
        <w:t xml:space="preserve"> (hereafter “CC&amp;Rs”), </w:t>
      </w:r>
      <w:r w:rsidR="00025E7A">
        <w:t xml:space="preserve">and any </w:t>
      </w:r>
      <w:r w:rsidR="00B53027">
        <w:t xml:space="preserve">and all </w:t>
      </w:r>
      <w:r w:rsidR="00025E7A">
        <w:t xml:space="preserve">Supplements and Amendments thereto, </w:t>
      </w:r>
      <w:r>
        <w:t xml:space="preserve">and pursuant to those certain Bylaws of the </w:t>
      </w:r>
      <w:r w:rsidR="000A50F1">
        <w:t>Tuscany Professional Plaza Property Owners’</w:t>
      </w:r>
      <w:r w:rsidR="00A122F6">
        <w:t xml:space="preserve"> </w:t>
      </w:r>
      <w:r>
        <w:t xml:space="preserve">Association, Inc., an Idaho nonprofit corporation, (hereafter “Association”) dated </w:t>
      </w:r>
      <w:r w:rsidR="000A50F1">
        <w:t>August 18</w:t>
      </w:r>
      <w:r w:rsidR="000A50F1" w:rsidRPr="000A50F1">
        <w:rPr>
          <w:vertAlign w:val="superscript"/>
        </w:rPr>
        <w:t>th</w:t>
      </w:r>
      <w:r w:rsidR="000A50F1">
        <w:t>, 2001</w:t>
      </w:r>
      <w:r>
        <w:t xml:space="preserve">, </w:t>
      </w:r>
      <w:r w:rsidRPr="00CB301D">
        <w:rPr>
          <w:b/>
          <w:caps/>
        </w:rPr>
        <w:t>notice is hereby given</w:t>
      </w:r>
      <w:r>
        <w:t xml:space="preserve"> to owners of all the units located within the </w:t>
      </w:r>
      <w:r w:rsidR="000A50F1">
        <w:t>Tuscany Professional Plaza</w:t>
      </w:r>
      <w:r>
        <w:t xml:space="preserve"> who by reason of said ownership are members of the Association, </w:t>
      </w:r>
      <w:r w:rsidR="00315F0E">
        <w:rPr>
          <w:b/>
          <w:caps/>
        </w:rPr>
        <w:t>of </w:t>
      </w:r>
      <w:r w:rsidRPr="00315F0E">
        <w:rPr>
          <w:b/>
          <w:caps/>
        </w:rPr>
        <w:t>the</w:t>
      </w:r>
      <w:r w:rsidR="00B53027">
        <w:rPr>
          <w:b/>
          <w:caps/>
        </w:rPr>
        <w:t> </w:t>
      </w:r>
      <w:r w:rsidRPr="00315F0E">
        <w:rPr>
          <w:b/>
          <w:caps/>
        </w:rPr>
        <w:t>following</w:t>
      </w:r>
      <w:r>
        <w:t>:</w:t>
      </w:r>
    </w:p>
    <w:p w14:paraId="7B9DC276" w14:textId="77777777" w:rsidR="00CB301D" w:rsidRDefault="00CB301D" w:rsidP="00CB301D">
      <w:pPr>
        <w:jc w:val="both"/>
      </w:pPr>
    </w:p>
    <w:p w14:paraId="6E3A1762" w14:textId="1B9054F1" w:rsidR="00CB301D" w:rsidRDefault="00D877F6" w:rsidP="00CB301D">
      <w:pPr>
        <w:jc w:val="both"/>
      </w:pPr>
      <w:r>
        <w:tab/>
        <w:t>THAT a</w:t>
      </w:r>
      <w:r w:rsidR="008661C3" w:rsidRPr="008661C3">
        <w:rPr>
          <w:b/>
          <w:caps/>
        </w:rPr>
        <w:t xml:space="preserve"> M</w:t>
      </w:r>
      <w:r w:rsidR="00CB301D" w:rsidRPr="008661C3">
        <w:rPr>
          <w:b/>
          <w:caps/>
        </w:rPr>
        <w:t>eeting</w:t>
      </w:r>
      <w:r w:rsidR="00A6043C">
        <w:t xml:space="preserve"> will be held on </w:t>
      </w:r>
      <w:r w:rsidR="0058388F">
        <w:rPr>
          <w:b/>
          <w:caps/>
        </w:rPr>
        <w:t>Thursday</w:t>
      </w:r>
      <w:r w:rsidR="000A50F1">
        <w:rPr>
          <w:b/>
          <w:caps/>
        </w:rPr>
        <w:t xml:space="preserve">, </w:t>
      </w:r>
      <w:r w:rsidR="0058388F">
        <w:rPr>
          <w:b/>
          <w:caps/>
        </w:rPr>
        <w:t>December</w:t>
      </w:r>
      <w:r w:rsidR="000A50F1">
        <w:rPr>
          <w:b/>
          <w:caps/>
        </w:rPr>
        <w:t xml:space="preserve"> </w:t>
      </w:r>
      <w:r w:rsidR="0058388F">
        <w:rPr>
          <w:b/>
          <w:caps/>
        </w:rPr>
        <w:t>8</w:t>
      </w:r>
      <w:r w:rsidR="000A50F1" w:rsidRPr="000A50F1">
        <w:rPr>
          <w:b/>
          <w:caps/>
          <w:vertAlign w:val="superscript"/>
        </w:rPr>
        <w:t>th</w:t>
      </w:r>
      <w:r w:rsidR="000A50F1">
        <w:rPr>
          <w:b/>
          <w:caps/>
        </w:rPr>
        <w:t>, 202</w:t>
      </w:r>
      <w:r w:rsidR="0058388F">
        <w:rPr>
          <w:b/>
          <w:caps/>
        </w:rPr>
        <w:t>2</w:t>
      </w:r>
      <w:r w:rsidR="003F44A1">
        <w:rPr>
          <w:b/>
          <w:caps/>
        </w:rPr>
        <w:t xml:space="preserve"> at</w:t>
      </w:r>
      <w:r w:rsidR="00460D5A">
        <w:rPr>
          <w:b/>
        </w:rPr>
        <w:t xml:space="preserve"> </w:t>
      </w:r>
      <w:r w:rsidR="0058388F">
        <w:rPr>
          <w:b/>
        </w:rPr>
        <w:t>4</w:t>
      </w:r>
      <w:r w:rsidR="009571FF" w:rsidRPr="009571FF">
        <w:rPr>
          <w:b/>
        </w:rPr>
        <w:t>:</w:t>
      </w:r>
      <w:r w:rsidR="00C2730B">
        <w:rPr>
          <w:b/>
        </w:rPr>
        <w:t>0</w:t>
      </w:r>
      <w:r w:rsidR="00F15AB8">
        <w:rPr>
          <w:b/>
        </w:rPr>
        <w:t>0</w:t>
      </w:r>
      <w:r w:rsidR="009571FF" w:rsidRPr="009571FF">
        <w:rPr>
          <w:b/>
        </w:rPr>
        <w:t xml:space="preserve"> PM</w:t>
      </w:r>
      <w:r w:rsidR="009571FF">
        <w:t xml:space="preserve"> at the</w:t>
      </w:r>
      <w:r>
        <w:t xml:space="preserve"> following location:</w:t>
      </w:r>
      <w:r w:rsidR="00460D5A">
        <w:t xml:space="preserve"> </w:t>
      </w:r>
      <w:r w:rsidR="000A50F1">
        <w:t>Five Star Property Management</w:t>
      </w:r>
      <w:r w:rsidR="00A122F6">
        <w:t xml:space="preserve"> located</w:t>
      </w:r>
      <w:r w:rsidR="002C67FD">
        <w:t xml:space="preserve"> at </w:t>
      </w:r>
      <w:r w:rsidR="000A50F1">
        <w:t>158 S Main St,</w:t>
      </w:r>
      <w:r w:rsidR="00A122F6">
        <w:t xml:space="preserve"> Pocatello, ID</w:t>
      </w:r>
      <w:r w:rsidR="000A50F1">
        <w:t xml:space="preserve">, </w:t>
      </w:r>
      <w:r w:rsidR="00A122F6">
        <w:t>83204</w:t>
      </w:r>
      <w:r w:rsidR="009571FF">
        <w:t xml:space="preserve">; </w:t>
      </w:r>
      <w:r w:rsidR="008661C3">
        <w:t xml:space="preserve">for the purpose of </w:t>
      </w:r>
      <w:r>
        <w:t>presenting the past and current state of the Association</w:t>
      </w:r>
      <w:r w:rsidR="008661C3">
        <w:t>;</w:t>
      </w:r>
      <w:r w:rsidR="00204358">
        <w:t xml:space="preserve"> Maintenance and financial items will be addressed and reviewed by the Board of Directors; If there are </w:t>
      </w:r>
      <w:r w:rsidR="00204358" w:rsidRPr="00A122F6">
        <w:rPr>
          <w:i/>
        </w:rPr>
        <w:t>specific</w:t>
      </w:r>
      <w:r w:rsidR="00204358">
        <w:t xml:space="preserve"> items Owners would like to discuss at the meeting, please notify the Board of Directors in writing no later th</w:t>
      </w:r>
      <w:r w:rsidR="002C67FD">
        <w:t>an</w:t>
      </w:r>
      <w:r w:rsidR="00204358">
        <w:t xml:space="preserve"> </w:t>
      </w:r>
      <w:r w:rsidR="0058388F">
        <w:t>December 1</w:t>
      </w:r>
      <w:r w:rsidR="000A50F1">
        <w:t>, 202</w:t>
      </w:r>
      <w:r w:rsidR="0058388F">
        <w:t>2</w:t>
      </w:r>
      <w:r w:rsidR="000A50F1">
        <w:t xml:space="preserve"> </w:t>
      </w:r>
      <w:r w:rsidR="00204358">
        <w:t>so they may be added to the agenda and addressed appropriately;</w:t>
      </w:r>
      <w:r w:rsidR="009C1B2E">
        <w:t xml:space="preserve"> Please mail requests to </w:t>
      </w:r>
      <w:r w:rsidR="000A50F1">
        <w:t>158 S Main St, Pocatello, ID 83204</w:t>
      </w:r>
      <w:r w:rsidR="009C1B2E">
        <w:t xml:space="preserve">; </w:t>
      </w:r>
    </w:p>
    <w:p w14:paraId="45A007CF" w14:textId="77777777" w:rsidR="008661C3" w:rsidRDefault="008661C3" w:rsidP="00CB301D">
      <w:pPr>
        <w:jc w:val="both"/>
      </w:pPr>
    </w:p>
    <w:p w14:paraId="577959F8" w14:textId="06191726" w:rsidR="00D7118B" w:rsidRDefault="008661C3" w:rsidP="000A50F1">
      <w:pPr>
        <w:jc w:val="both"/>
      </w:pPr>
      <w:r>
        <w:tab/>
      </w:r>
    </w:p>
    <w:p w14:paraId="657D533C" w14:textId="77777777" w:rsidR="008661C3" w:rsidRDefault="008661C3" w:rsidP="00CB301D">
      <w:pPr>
        <w:jc w:val="both"/>
      </w:pPr>
    </w:p>
    <w:p w14:paraId="13EF2454" w14:textId="7DAA9E2A" w:rsidR="00306E70" w:rsidRDefault="00306E70" w:rsidP="00CB301D">
      <w:pPr>
        <w:jc w:val="both"/>
      </w:pPr>
      <w:r>
        <w:t>Made thi</w:t>
      </w:r>
      <w:r w:rsidR="00A6043C">
        <w:t>s</w:t>
      </w:r>
      <w:r w:rsidR="000A50F1">
        <w:t xml:space="preserve"> </w:t>
      </w:r>
      <w:r w:rsidR="0058388F">
        <w:t>28</w:t>
      </w:r>
      <w:r w:rsidR="000A50F1" w:rsidRPr="000A50F1">
        <w:rPr>
          <w:vertAlign w:val="superscript"/>
        </w:rPr>
        <w:t>th</w:t>
      </w:r>
      <w:r w:rsidR="000A50F1">
        <w:t xml:space="preserve"> d</w:t>
      </w:r>
      <w:r w:rsidR="00460D5A">
        <w:t xml:space="preserve">ay of </w:t>
      </w:r>
      <w:r w:rsidR="0058388F">
        <w:t>October</w:t>
      </w:r>
      <w:r w:rsidR="008646D5">
        <w:t>, 20</w:t>
      </w:r>
      <w:r w:rsidR="003F44A1">
        <w:t>2</w:t>
      </w:r>
      <w:r w:rsidR="0058388F">
        <w:t>2</w:t>
      </w:r>
    </w:p>
    <w:p w14:paraId="585163D6" w14:textId="77777777" w:rsidR="00C817D9" w:rsidRDefault="00C817D9" w:rsidP="00CB301D">
      <w:pPr>
        <w:jc w:val="both"/>
      </w:pPr>
    </w:p>
    <w:p w14:paraId="456FE0DC" w14:textId="77777777" w:rsidR="00C817D9" w:rsidRDefault="00C817D9" w:rsidP="00CB30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02CCF162" w14:textId="4D38ADC1" w:rsidR="00C817D9" w:rsidRPr="000A50F1" w:rsidRDefault="00C817D9" w:rsidP="00CB301D">
      <w:pPr>
        <w:jc w:val="both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0F1">
        <w:rPr>
          <w:caps/>
        </w:rPr>
        <w:t>Christina zebe</w:t>
      </w:r>
      <w:r w:rsidR="00D877F6" w:rsidRPr="00D877F6">
        <w:rPr>
          <w:caps/>
        </w:rPr>
        <w:t xml:space="preserve">, </w:t>
      </w:r>
      <w:r w:rsidR="0029013D">
        <w:rPr>
          <w:caps/>
        </w:rPr>
        <w:t>MEMBER OF THE</w:t>
      </w:r>
      <w:r w:rsidR="00D877F6" w:rsidRPr="00D877F6">
        <w:rPr>
          <w:caps/>
        </w:rPr>
        <w:t xml:space="preserve"> Boar</w:t>
      </w:r>
      <w:r w:rsidR="000A50F1">
        <w:rPr>
          <w:caps/>
        </w:rPr>
        <w:t>D</w:t>
      </w:r>
    </w:p>
    <w:sectPr w:rsidR="00C817D9" w:rsidRPr="000A50F1" w:rsidSect="00315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1D"/>
    <w:rsid w:val="00014084"/>
    <w:rsid w:val="00025CDF"/>
    <w:rsid w:val="00025E7A"/>
    <w:rsid w:val="00057F0D"/>
    <w:rsid w:val="000A50F1"/>
    <w:rsid w:val="001122CB"/>
    <w:rsid w:val="001B4CEE"/>
    <w:rsid w:val="00204358"/>
    <w:rsid w:val="0029013D"/>
    <w:rsid w:val="002C67FD"/>
    <w:rsid w:val="00305FF1"/>
    <w:rsid w:val="00306E70"/>
    <w:rsid w:val="00315F0E"/>
    <w:rsid w:val="003A090B"/>
    <w:rsid w:val="003F44A1"/>
    <w:rsid w:val="00405E06"/>
    <w:rsid w:val="00412B47"/>
    <w:rsid w:val="00433EE2"/>
    <w:rsid w:val="00460D5A"/>
    <w:rsid w:val="005763B1"/>
    <w:rsid w:val="0058388F"/>
    <w:rsid w:val="006610EB"/>
    <w:rsid w:val="006C1124"/>
    <w:rsid w:val="006D7644"/>
    <w:rsid w:val="008646D5"/>
    <w:rsid w:val="008661C3"/>
    <w:rsid w:val="00893ECF"/>
    <w:rsid w:val="008B2D19"/>
    <w:rsid w:val="009025D2"/>
    <w:rsid w:val="009571FF"/>
    <w:rsid w:val="009C1B2E"/>
    <w:rsid w:val="009E5857"/>
    <w:rsid w:val="00A017C4"/>
    <w:rsid w:val="00A1022F"/>
    <w:rsid w:val="00A122F6"/>
    <w:rsid w:val="00A255A2"/>
    <w:rsid w:val="00A3553A"/>
    <w:rsid w:val="00A6043C"/>
    <w:rsid w:val="00A94035"/>
    <w:rsid w:val="00AA3B10"/>
    <w:rsid w:val="00B46BBD"/>
    <w:rsid w:val="00B50FBB"/>
    <w:rsid w:val="00B53027"/>
    <w:rsid w:val="00BB0189"/>
    <w:rsid w:val="00BC3DE2"/>
    <w:rsid w:val="00C2730B"/>
    <w:rsid w:val="00C817D9"/>
    <w:rsid w:val="00CB301D"/>
    <w:rsid w:val="00CE19C4"/>
    <w:rsid w:val="00D7118B"/>
    <w:rsid w:val="00D877F6"/>
    <w:rsid w:val="00D94862"/>
    <w:rsid w:val="00E55D17"/>
    <w:rsid w:val="00E63693"/>
    <w:rsid w:val="00EB57CE"/>
    <w:rsid w:val="00F15AB8"/>
    <w:rsid w:val="00F6082D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A399"/>
  <w15:docId w15:val="{2F4B2D75-A409-4C3A-A67C-120C21C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E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B2E"/>
    <w:rPr>
      <w:color w:val="0000FF"/>
      <w:u w:val="single"/>
    </w:rPr>
  </w:style>
  <w:style w:type="paragraph" w:styleId="BalloonText">
    <w:name w:val="Balloon Text"/>
    <w:basedOn w:val="Normal"/>
    <w:semiHidden/>
    <w:rsid w:val="009E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1454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mailto:prhoa@hotmail.com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Lane V. Erickson</dc:creator>
  <cp:lastModifiedBy>dayshafivestar@outlook.com</cp:lastModifiedBy>
  <cp:revision>2</cp:revision>
  <cp:lastPrinted>2022-10-28T15:01:00Z</cp:lastPrinted>
  <dcterms:created xsi:type="dcterms:W3CDTF">2022-10-28T15:07:00Z</dcterms:created>
  <dcterms:modified xsi:type="dcterms:W3CDTF">2022-10-28T15:07:00Z</dcterms:modified>
</cp:coreProperties>
</file>